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6FE8" w:rsidRDefault="00276FE8" w:rsidP="00276FE8">
      <w:pPr>
        <w:spacing w:before="600"/>
        <w:ind w:left="360"/>
        <w:jc w:val="center"/>
        <w:rPr>
          <w:b/>
          <w:sz w:val="26"/>
          <w:szCs w:val="26"/>
        </w:rPr>
      </w:pPr>
      <w:r w:rsidRPr="00276FE8">
        <w:rPr>
          <w:b/>
          <w:sz w:val="26"/>
          <w:szCs w:val="26"/>
        </w:rPr>
        <w:t xml:space="preserve">How to Register to the Annual </w:t>
      </w:r>
      <w:proofErr w:type="spellStart"/>
      <w:r w:rsidRPr="00276FE8">
        <w:rPr>
          <w:b/>
          <w:sz w:val="26"/>
          <w:szCs w:val="26"/>
        </w:rPr>
        <w:t>Freestore</w:t>
      </w:r>
      <w:proofErr w:type="spellEnd"/>
      <w:r w:rsidRPr="00276FE8">
        <w:rPr>
          <w:b/>
          <w:sz w:val="26"/>
          <w:szCs w:val="26"/>
        </w:rPr>
        <w:t xml:space="preserve"> Foodbank Hunger Walk</w:t>
      </w:r>
    </w:p>
    <w:p w:rsidR="00276FE8" w:rsidRDefault="00276FE8" w:rsidP="00276FE8">
      <w:pPr>
        <w:ind w:left="360"/>
        <w:jc w:val="center"/>
        <w:rPr>
          <w:sz w:val="26"/>
          <w:szCs w:val="26"/>
        </w:rPr>
      </w:pPr>
      <w:r w:rsidRPr="00276FE8">
        <w:rPr>
          <w:sz w:val="26"/>
          <w:szCs w:val="26"/>
        </w:rPr>
        <w:t>Step by Step Instructions</w:t>
      </w:r>
    </w:p>
    <w:p w:rsidR="00276FE8" w:rsidRDefault="00276FE8" w:rsidP="00276FE8"/>
    <w:p w:rsidR="00E639BA" w:rsidRDefault="00C120CE" w:rsidP="00276FE8">
      <w:pPr>
        <w:pStyle w:val="ListParagraph"/>
        <w:numPr>
          <w:ilvl w:val="0"/>
          <w:numId w:val="1"/>
        </w:numPr>
      </w:pPr>
      <w:r>
        <w:t xml:space="preserve">Go to the Hunger Walk website at </w:t>
      </w:r>
      <w:hyperlink r:id="rId8" w:history="1">
        <w:r w:rsidRPr="00715FCD">
          <w:rPr>
            <w:rStyle w:val="Hyperlink"/>
          </w:rPr>
          <w:t>www.cincinnatihung</w:t>
        </w:r>
        <w:r w:rsidRPr="00715FCD">
          <w:rPr>
            <w:rStyle w:val="Hyperlink"/>
          </w:rPr>
          <w:t>e</w:t>
        </w:r>
        <w:r w:rsidRPr="00715FCD">
          <w:rPr>
            <w:rStyle w:val="Hyperlink"/>
          </w:rPr>
          <w:t>rwalk.org</w:t>
        </w:r>
      </w:hyperlink>
    </w:p>
    <w:p w:rsidR="00276FE8" w:rsidRDefault="00276FE8" w:rsidP="00276FE8">
      <w:pPr>
        <w:ind w:left="360" w:firstLine="360"/>
      </w:pPr>
      <w:r>
        <w:t>Keep in mind that the particular design of the website could change every year, though the general registration steps will remain the same.</w:t>
      </w:r>
    </w:p>
    <w:p w:rsidR="00C120CE" w:rsidRDefault="00C120CE" w:rsidP="00C120CE">
      <w:pPr>
        <w:pStyle w:val="ListParagraph"/>
        <w:numPr>
          <w:ilvl w:val="0"/>
          <w:numId w:val="1"/>
        </w:numPr>
      </w:pPr>
      <w:r>
        <w:t xml:space="preserve">You can </w:t>
      </w:r>
      <w:proofErr w:type="gramStart"/>
      <w:r>
        <w:t>either pick</w:t>
      </w:r>
      <w:proofErr w:type="gramEnd"/>
      <w:r>
        <w:t xml:space="preserve"> a team, register as an individual, or organize your own team.</w:t>
      </w:r>
    </w:p>
    <w:p w:rsidR="00C120CE" w:rsidRDefault="00C120CE" w:rsidP="00C120CE">
      <w:pPr>
        <w:pStyle w:val="ListParagraph"/>
        <w:numPr>
          <w:ilvl w:val="0"/>
          <w:numId w:val="2"/>
        </w:numPr>
      </w:pPr>
      <w:r>
        <w:t>To pick a team click on the top menu or scroll down until finding the “Join a Team” button.</w:t>
      </w:r>
    </w:p>
    <w:p w:rsidR="00C120CE" w:rsidRDefault="007B416F" w:rsidP="00095108">
      <w:pPr>
        <w:ind w:left="720"/>
        <w:rPr>
          <w:noProof/>
        </w:rPr>
      </w:pPr>
      <w:r>
        <w:rPr>
          <w:noProof/>
        </w:rPr>
        <mc:AlternateContent>
          <mc:Choice Requires="wps">
            <w:drawing>
              <wp:anchor distT="0" distB="0" distL="114300" distR="114300" simplePos="0" relativeHeight="251659264" behindDoc="0" locked="0" layoutInCell="1" allowOverlap="1">
                <wp:simplePos x="0" y="0"/>
                <wp:positionH relativeFrom="column">
                  <wp:posOffset>47625</wp:posOffset>
                </wp:positionH>
                <wp:positionV relativeFrom="paragraph">
                  <wp:posOffset>3306445</wp:posOffset>
                </wp:positionV>
                <wp:extent cx="3257550" cy="171450"/>
                <wp:effectExtent l="0" t="19050" r="38100" b="38100"/>
                <wp:wrapNone/>
                <wp:docPr id="19" name="Right Arrow 19"/>
                <wp:cNvGraphicFramePr/>
                <a:graphic xmlns:a="http://schemas.openxmlformats.org/drawingml/2006/main">
                  <a:graphicData uri="http://schemas.microsoft.com/office/word/2010/wordprocessingShape">
                    <wps:wsp>
                      <wps:cNvSpPr/>
                      <wps:spPr>
                        <a:xfrm>
                          <a:off x="0" y="0"/>
                          <a:ext cx="3257550" cy="171450"/>
                        </a:xfrm>
                        <a:prstGeom prst="rightArrow">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9" o:spid="_x0000_s1026" type="#_x0000_t13" style="position:absolute;margin-left:3.75pt;margin-top:260.35pt;width:256.5pt;height:13.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" adj="21032" fillcolor="red" strokecolor="#c00000" strokeweight="2pt"/>
            </w:pict>
          </mc:Fallback>
        </mc:AlternateContent>
      </w:r>
      <w:r w:rsidR="00C120CE">
        <w:rPr>
          <w:noProof/>
        </w:rPr>
        <w:drawing>
          <wp:inline distT="0" distB="0" distL="0" distR="0" wp14:anchorId="04DB2610" wp14:editId="664FE9D5">
            <wp:extent cx="4138152" cy="3524250"/>
            <wp:effectExtent l="323850" t="57150" r="53340" b="3238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3879" t="4277" r="17788" b="7354"/>
                    <a:stretch/>
                  </pic:blipFill>
                  <pic:spPr bwMode="auto">
                    <a:xfrm>
                      <a:off x="0" y="0"/>
                      <a:ext cx="4146251" cy="3531147"/>
                    </a:xfrm>
                    <a:prstGeom prst="rect">
                      <a:avLst/>
                    </a:prstGeom>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extLst>
                      <a:ext uri="{53640926-AAD7-44D8-BBD7-CCE9431645EC}">
                        <a14:shadowObscured xmlns:a14="http://schemas.microsoft.com/office/drawing/2010/main"/>
                      </a:ext>
                    </a:extLst>
                  </pic:spPr>
                </pic:pic>
              </a:graphicData>
            </a:graphic>
          </wp:inline>
        </w:drawing>
      </w:r>
    </w:p>
    <w:p w:rsidR="00C120CE" w:rsidRDefault="00C120CE" w:rsidP="00C120CE">
      <w:r>
        <w:tab/>
        <w:t>A page with the list of participating teams will come next; scroll down and find the team you want to join either by the team’s name or the captain’s.</w:t>
      </w:r>
    </w:p>
    <w:p w:rsidR="00C120CE" w:rsidRDefault="00276FE8" w:rsidP="00095108">
      <w:pPr>
        <w:tabs>
          <w:tab w:val="left" w:pos="720"/>
        </w:tabs>
        <w:ind w:left="720"/>
        <w:rPr>
          <w:noProof/>
        </w:rPr>
      </w:pPr>
      <w:r>
        <w:rPr>
          <w:noProof/>
        </w:rPr>
        <w:lastRenderedPageBreak/>
        <mc:AlternateContent>
          <mc:Choice Requires="wps">
            <w:drawing>
              <wp:anchor distT="0" distB="0" distL="114300" distR="114300" simplePos="0" relativeHeight="251664384" behindDoc="0" locked="0" layoutInCell="1" allowOverlap="1">
                <wp:simplePos x="0" y="0"/>
                <wp:positionH relativeFrom="column">
                  <wp:posOffset>4019550</wp:posOffset>
                </wp:positionH>
                <wp:positionV relativeFrom="paragraph">
                  <wp:posOffset>723900</wp:posOffset>
                </wp:positionV>
                <wp:extent cx="619125" cy="1304925"/>
                <wp:effectExtent l="0" t="0" r="28575" b="28575"/>
                <wp:wrapNone/>
                <wp:docPr id="22" name="Oval 22"/>
                <wp:cNvGraphicFramePr/>
                <a:graphic xmlns:a="http://schemas.openxmlformats.org/drawingml/2006/main">
                  <a:graphicData uri="http://schemas.microsoft.com/office/word/2010/wordprocessingShape">
                    <wps:wsp>
                      <wps:cNvSpPr/>
                      <wps:spPr>
                        <a:xfrm>
                          <a:off x="0" y="0"/>
                          <a:ext cx="619125" cy="130492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2" o:spid="_x0000_s1026" style="position:absolute;margin-left:316.5pt;margin-top:57pt;width:48.75pt;height:102.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" filled="f" strokecolor="#c00000" strokeweight="2pt"/>
            </w:pict>
          </mc:Fallback>
        </mc:AlternateContent>
      </w:r>
      <w:r w:rsidR="00C120CE">
        <w:rPr>
          <w:noProof/>
        </w:rPr>
        <w:drawing>
          <wp:inline distT="0" distB="0" distL="0" distR="0" wp14:anchorId="7123A19E" wp14:editId="7EFC14DE">
            <wp:extent cx="4133850" cy="1883703"/>
            <wp:effectExtent l="323850" t="38100" r="38100" b="3263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3879" t="4276" r="17788" b="48442"/>
                    <a:stretch/>
                  </pic:blipFill>
                  <pic:spPr bwMode="auto">
                    <a:xfrm>
                      <a:off x="0" y="0"/>
                      <a:ext cx="4137419" cy="1885329"/>
                    </a:xfrm>
                    <a:prstGeom prst="rect">
                      <a:avLst/>
                    </a:prstGeom>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extLst>
                      <a:ext uri="{53640926-AAD7-44D8-BBD7-CCE9431645EC}">
                        <a14:shadowObscured xmlns:a14="http://schemas.microsoft.com/office/drawing/2010/main"/>
                      </a:ext>
                    </a:extLst>
                  </pic:spPr>
                </pic:pic>
              </a:graphicData>
            </a:graphic>
          </wp:inline>
        </w:drawing>
      </w:r>
    </w:p>
    <w:p w:rsidR="00C120CE" w:rsidRDefault="00EF7E67" w:rsidP="00EF7E67">
      <w:pPr>
        <w:pStyle w:val="ListParagraph"/>
        <w:numPr>
          <w:ilvl w:val="0"/>
          <w:numId w:val="2"/>
        </w:numPr>
        <w:rPr>
          <w:noProof/>
        </w:rPr>
      </w:pPr>
      <w:r>
        <w:rPr>
          <w:noProof/>
        </w:rPr>
        <w:t>If instead of choosing an existing team you want to register as an individual, click “Register” on the top menu or scroll down until finding the “Register as an individual” button.</w:t>
      </w:r>
    </w:p>
    <w:p w:rsidR="00EF7E67" w:rsidRDefault="00EF7E67" w:rsidP="00EF7E67">
      <w:pPr>
        <w:ind w:left="720"/>
        <w:rPr>
          <w:noProof/>
        </w:rPr>
      </w:pPr>
    </w:p>
    <w:p w:rsidR="00EF7E67" w:rsidRDefault="007B416F" w:rsidP="00EF7E67">
      <w:pPr>
        <w:ind w:left="720"/>
        <w:rPr>
          <w:noProof/>
        </w:rPr>
      </w:pPr>
      <w:r>
        <w:rPr>
          <w:noProof/>
        </w:rPr>
        <mc:AlternateContent>
          <mc:Choice Requires="wps">
            <w:drawing>
              <wp:anchor distT="0" distB="0" distL="114300" distR="114300" simplePos="0" relativeHeight="251663360" behindDoc="0" locked="0" layoutInCell="1" allowOverlap="1" wp14:anchorId="0E8F49DB" wp14:editId="2A10FCED">
                <wp:simplePos x="0" y="0"/>
                <wp:positionH relativeFrom="column">
                  <wp:posOffset>19050</wp:posOffset>
                </wp:positionH>
                <wp:positionV relativeFrom="paragraph">
                  <wp:posOffset>133985</wp:posOffset>
                </wp:positionV>
                <wp:extent cx="1657350" cy="200025"/>
                <wp:effectExtent l="0" t="19050" r="38100" b="47625"/>
                <wp:wrapNone/>
                <wp:docPr id="21" name="Right Arrow 21"/>
                <wp:cNvGraphicFramePr/>
                <a:graphic xmlns:a="http://schemas.openxmlformats.org/drawingml/2006/main">
                  <a:graphicData uri="http://schemas.microsoft.com/office/word/2010/wordprocessingShape">
                    <wps:wsp>
                      <wps:cNvSpPr/>
                      <wps:spPr>
                        <a:xfrm>
                          <a:off x="0" y="0"/>
                          <a:ext cx="1657350" cy="200025"/>
                        </a:xfrm>
                        <a:prstGeom prst="rightArrow">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21" o:spid="_x0000_s1026" type="#_x0000_t13" style="position:absolute;margin-left:1.5pt;margin-top:10.55pt;width:130.5pt;height:1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" adj="20297" fillcolor="red" strokecolor="#c00000" strokeweight="2pt"/>
            </w:pict>
          </mc:Fallback>
        </mc:AlternateContent>
      </w:r>
      <w:r w:rsidR="00EF7E67">
        <w:rPr>
          <w:noProof/>
        </w:rPr>
        <w:drawing>
          <wp:inline distT="0" distB="0" distL="0" distR="0" wp14:anchorId="3F1782B9" wp14:editId="03FED07F">
            <wp:extent cx="4133850" cy="1265991"/>
            <wp:effectExtent l="323850" t="57150" r="38100" b="3155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3879" t="17248" r="17788" b="50975"/>
                    <a:stretch/>
                  </pic:blipFill>
                  <pic:spPr bwMode="auto">
                    <a:xfrm>
                      <a:off x="0" y="0"/>
                      <a:ext cx="4144667" cy="1269304"/>
                    </a:xfrm>
                    <a:prstGeom prst="rect">
                      <a:avLst/>
                    </a:prstGeom>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extLst>
                      <a:ext uri="{53640926-AAD7-44D8-BBD7-CCE9431645EC}">
                        <a14:shadowObscured xmlns:a14="http://schemas.microsoft.com/office/drawing/2010/main"/>
                      </a:ext>
                    </a:extLst>
                  </pic:spPr>
                </pic:pic>
              </a:graphicData>
            </a:graphic>
          </wp:inline>
        </w:drawing>
      </w:r>
    </w:p>
    <w:p w:rsidR="00EF7E67" w:rsidRDefault="007B416F" w:rsidP="00EF7E67">
      <w:pPr>
        <w:ind w:left="720"/>
        <w:rPr>
          <w:noProof/>
        </w:rPr>
      </w:pPr>
      <w:r>
        <w:rPr>
          <w:noProof/>
        </w:rPr>
        <mc:AlternateContent>
          <mc:Choice Requires="wps">
            <w:drawing>
              <wp:anchor distT="0" distB="0" distL="114300" distR="114300" simplePos="0" relativeHeight="251661312" behindDoc="0" locked="0" layoutInCell="1" allowOverlap="1" wp14:anchorId="6D1FB324" wp14:editId="7428684E">
                <wp:simplePos x="0" y="0"/>
                <wp:positionH relativeFrom="column">
                  <wp:posOffset>0</wp:posOffset>
                </wp:positionH>
                <wp:positionV relativeFrom="paragraph">
                  <wp:posOffset>1334135</wp:posOffset>
                </wp:positionV>
                <wp:extent cx="3305175" cy="171450"/>
                <wp:effectExtent l="0" t="19050" r="47625" b="38100"/>
                <wp:wrapNone/>
                <wp:docPr id="20" name="Right Arrow 20"/>
                <wp:cNvGraphicFramePr/>
                <a:graphic xmlns:a="http://schemas.openxmlformats.org/drawingml/2006/main">
                  <a:graphicData uri="http://schemas.microsoft.com/office/word/2010/wordprocessingShape">
                    <wps:wsp>
                      <wps:cNvSpPr/>
                      <wps:spPr>
                        <a:xfrm>
                          <a:off x="0" y="0"/>
                          <a:ext cx="3305175" cy="171450"/>
                        </a:xfrm>
                        <a:prstGeom prst="rightArrow">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ight Arrow 20" o:spid="_x0000_s1026" type="#_x0000_t13" style="position:absolute;margin-left:0;margin-top:105.05pt;width:260.25pt;height:13.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" adj="21040" fillcolor="red" strokecolor="#c00000" strokeweight="2pt"/>
            </w:pict>
          </mc:Fallback>
        </mc:AlternateContent>
      </w:r>
      <w:r w:rsidR="00EF7E67">
        <w:rPr>
          <w:noProof/>
        </w:rPr>
        <w:drawing>
          <wp:inline distT="0" distB="0" distL="0" distR="0" wp14:anchorId="4D367EAF" wp14:editId="3EA6CD46">
            <wp:extent cx="4133850" cy="1646726"/>
            <wp:effectExtent l="323850" t="57150" r="38100" b="3155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3879" t="17390" r="17788" b="41276"/>
                    <a:stretch/>
                  </pic:blipFill>
                  <pic:spPr bwMode="auto">
                    <a:xfrm>
                      <a:off x="0" y="0"/>
                      <a:ext cx="4133850" cy="1646726"/>
                    </a:xfrm>
                    <a:prstGeom prst="rect">
                      <a:avLst/>
                    </a:prstGeom>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extLst>
                      <a:ext uri="{53640926-AAD7-44D8-BBD7-CCE9431645EC}">
                        <a14:shadowObscured xmlns:a14="http://schemas.microsoft.com/office/drawing/2010/main"/>
                      </a:ext>
                    </a:extLst>
                  </pic:spPr>
                </pic:pic>
              </a:graphicData>
            </a:graphic>
          </wp:inline>
        </w:drawing>
      </w:r>
    </w:p>
    <w:p w:rsidR="00EF7E67" w:rsidRDefault="00EF7E67" w:rsidP="00EF7E67">
      <w:pPr>
        <w:pStyle w:val="ListParagraph"/>
        <w:numPr>
          <w:ilvl w:val="0"/>
          <w:numId w:val="2"/>
        </w:numPr>
        <w:rPr>
          <w:noProof/>
        </w:rPr>
      </w:pPr>
      <w:r>
        <w:rPr>
          <w:noProof/>
        </w:rPr>
        <w:t>Or if you would prefer to create your own team, you may choose that option scrolling down the page until finding the “Form a Team” button on the right.</w:t>
      </w:r>
    </w:p>
    <w:p w:rsidR="00C35D2F" w:rsidRDefault="00276FE8" w:rsidP="00EF7E67">
      <w:pPr>
        <w:ind w:left="720"/>
        <w:rPr>
          <w:noProof/>
        </w:rPr>
      </w:pPr>
      <w:r>
        <w:rPr>
          <w:noProof/>
        </w:rPr>
        <w:lastRenderedPageBreak/>
        <mc:AlternateContent>
          <mc:Choice Requires="wps">
            <w:drawing>
              <wp:anchor distT="0" distB="0" distL="114300" distR="114300" simplePos="0" relativeHeight="251666432" behindDoc="0" locked="0" layoutInCell="1" allowOverlap="1" wp14:anchorId="7D5D89D2" wp14:editId="087D2A77">
                <wp:simplePos x="0" y="0"/>
                <wp:positionH relativeFrom="column">
                  <wp:posOffset>9525</wp:posOffset>
                </wp:positionH>
                <wp:positionV relativeFrom="paragraph">
                  <wp:posOffset>2508250</wp:posOffset>
                </wp:positionV>
                <wp:extent cx="3305175" cy="171450"/>
                <wp:effectExtent l="0" t="19050" r="47625" b="38100"/>
                <wp:wrapNone/>
                <wp:docPr id="23" name="Right Arrow 23"/>
                <wp:cNvGraphicFramePr/>
                <a:graphic xmlns:a="http://schemas.openxmlformats.org/drawingml/2006/main">
                  <a:graphicData uri="http://schemas.microsoft.com/office/word/2010/wordprocessingShape">
                    <wps:wsp>
                      <wps:cNvSpPr/>
                      <wps:spPr>
                        <a:xfrm>
                          <a:off x="0" y="0"/>
                          <a:ext cx="3305175" cy="171450"/>
                        </a:xfrm>
                        <a:prstGeom prst="rightArrow">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ight Arrow 23" o:spid="_x0000_s1026" type="#_x0000_t13" style="position:absolute;margin-left:.75pt;margin-top:197.5pt;width:260.25pt;height:13.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" adj="21040" fillcolor="red" strokecolor="#c00000" strokeweight="2pt"/>
            </w:pict>
          </mc:Fallback>
        </mc:AlternateContent>
      </w:r>
      <w:r w:rsidR="00C35D2F">
        <w:rPr>
          <w:noProof/>
        </w:rPr>
        <w:drawing>
          <wp:inline distT="0" distB="0" distL="0" distR="0" wp14:anchorId="1BA1978E" wp14:editId="213FEB7E">
            <wp:extent cx="4189774" cy="2667000"/>
            <wp:effectExtent l="342900" t="57150" r="39370" b="3238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3879" t="17463" r="17788" b="16487"/>
                    <a:stretch/>
                  </pic:blipFill>
                  <pic:spPr bwMode="auto">
                    <a:xfrm>
                      <a:off x="0" y="0"/>
                      <a:ext cx="4191915" cy="2668363"/>
                    </a:xfrm>
                    <a:prstGeom prst="rect">
                      <a:avLst/>
                    </a:prstGeom>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extLst>
                      <a:ext uri="{53640926-AAD7-44D8-BBD7-CCE9431645EC}">
                        <a14:shadowObscured xmlns:a14="http://schemas.microsoft.com/office/drawing/2010/main"/>
                      </a:ext>
                    </a:extLst>
                  </pic:spPr>
                </pic:pic>
              </a:graphicData>
            </a:graphic>
          </wp:inline>
        </w:drawing>
      </w:r>
    </w:p>
    <w:p w:rsidR="00BC5A3C" w:rsidRDefault="00E7702C" w:rsidP="00C544DC">
      <w:pPr>
        <w:ind w:left="720" w:firstLine="720"/>
        <w:rPr>
          <w:noProof/>
        </w:rPr>
      </w:pPr>
      <w:r>
        <w:rPr>
          <w:noProof/>
        </w:rPr>
        <w:t>If you have decided to form your own team, you will have to choose the Freestore Foodbank partner agency you want to help with your enrollment fee</w:t>
      </w:r>
      <w:r w:rsidR="00BC5A3C">
        <w:rPr>
          <w:noProof/>
        </w:rPr>
        <w:t xml:space="preserve"> by selecting it from the dropdown menu shown below</w:t>
      </w:r>
      <w:r>
        <w:rPr>
          <w:noProof/>
        </w:rPr>
        <w:t>. Remember that if you do not make this choice, your contribution will benefit the Freestore Foodbank directly instead.</w:t>
      </w:r>
      <w:r w:rsidR="00BC5A3C">
        <w:rPr>
          <w:noProof/>
        </w:rPr>
        <w:t xml:space="preserve"> You will also have the oportunity to name your team, and set both your personal and team fundraising goals.</w:t>
      </w:r>
    </w:p>
    <w:p w:rsidR="00BC5A3C" w:rsidRDefault="00B73262" w:rsidP="00EF7E67">
      <w:pPr>
        <w:ind w:left="720"/>
        <w:rPr>
          <w:noProof/>
        </w:rPr>
      </w:pPr>
      <w:r>
        <w:rPr>
          <w:noProof/>
        </w:rPr>
        <mc:AlternateContent>
          <mc:Choice Requires="wps">
            <w:drawing>
              <wp:anchor distT="0" distB="0" distL="114300" distR="114300" simplePos="0" relativeHeight="251667456" behindDoc="0" locked="0" layoutInCell="1" allowOverlap="1">
                <wp:simplePos x="0" y="0"/>
                <wp:positionH relativeFrom="column">
                  <wp:posOffset>2533650</wp:posOffset>
                </wp:positionH>
                <wp:positionV relativeFrom="paragraph">
                  <wp:posOffset>711834</wp:posOffset>
                </wp:positionV>
                <wp:extent cx="2105025" cy="2695575"/>
                <wp:effectExtent l="0" t="0" r="28575" b="28575"/>
                <wp:wrapNone/>
                <wp:docPr id="24" name="Oval 24"/>
                <wp:cNvGraphicFramePr/>
                <a:graphic xmlns:a="http://schemas.openxmlformats.org/drawingml/2006/main">
                  <a:graphicData uri="http://schemas.microsoft.com/office/word/2010/wordprocessingShape">
                    <wps:wsp>
                      <wps:cNvSpPr/>
                      <wps:spPr>
                        <a:xfrm>
                          <a:off x="0" y="0"/>
                          <a:ext cx="2105025" cy="269557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4" o:spid="_x0000_s1026" style="position:absolute;margin-left:199.5pt;margin-top:56.05pt;width:165.75pt;height:21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" filled="f" strokecolor="#c00000" strokeweight="2pt"/>
            </w:pict>
          </mc:Fallback>
        </mc:AlternateContent>
      </w:r>
      <w:r w:rsidR="00BC5A3C">
        <w:rPr>
          <w:noProof/>
        </w:rPr>
        <w:drawing>
          <wp:inline distT="0" distB="0" distL="0" distR="0" wp14:anchorId="3F2A2CA0" wp14:editId="7C075936">
            <wp:extent cx="4114800" cy="3018899"/>
            <wp:effectExtent l="323850" t="57150" r="38100" b="3149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3878" t="16937" r="18109" b="7354"/>
                    <a:stretch/>
                  </pic:blipFill>
                  <pic:spPr bwMode="auto">
                    <a:xfrm>
                      <a:off x="0" y="0"/>
                      <a:ext cx="4114800" cy="3018899"/>
                    </a:xfrm>
                    <a:prstGeom prst="rect">
                      <a:avLst/>
                    </a:prstGeom>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extLst>
                      <a:ext uri="{53640926-AAD7-44D8-BBD7-CCE9431645EC}">
                        <a14:shadowObscured xmlns:a14="http://schemas.microsoft.com/office/drawing/2010/main"/>
                      </a:ext>
                    </a:extLst>
                  </pic:spPr>
                </pic:pic>
              </a:graphicData>
            </a:graphic>
          </wp:inline>
        </w:drawing>
      </w:r>
    </w:p>
    <w:p w:rsidR="00EF7E67" w:rsidRDefault="00E7702C" w:rsidP="00C544DC">
      <w:pPr>
        <w:pStyle w:val="ListParagraph"/>
        <w:numPr>
          <w:ilvl w:val="0"/>
          <w:numId w:val="1"/>
        </w:numPr>
        <w:rPr>
          <w:noProof/>
        </w:rPr>
      </w:pPr>
      <w:r>
        <w:rPr>
          <w:noProof/>
        </w:rPr>
        <w:t xml:space="preserve">Once you have chosen between joining a team, creating one, or simply registering as an individual, complete the Participation Options form, in which you’ll be able to get a Hunger Walk </w:t>
      </w:r>
      <w:r>
        <w:rPr>
          <w:noProof/>
        </w:rPr>
        <w:lastRenderedPageBreak/>
        <w:t>shirt, enter a discount code if you have one, and make an additional contribution to the Freestore Foodbank if that’s your choice.</w:t>
      </w:r>
    </w:p>
    <w:p w:rsidR="00EF7E67" w:rsidRDefault="00BC5A3C" w:rsidP="00BC5A3C">
      <w:pPr>
        <w:ind w:left="720"/>
        <w:rPr>
          <w:noProof/>
        </w:rPr>
      </w:pPr>
      <w:r>
        <w:rPr>
          <w:noProof/>
        </w:rPr>
        <w:drawing>
          <wp:inline distT="0" distB="0" distL="0" distR="0" wp14:anchorId="4F74FF93" wp14:editId="567D8331">
            <wp:extent cx="4114800" cy="2143125"/>
            <wp:effectExtent l="323850" t="57150" r="38100" b="3333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3878" t="20370" r="17949" b="25735"/>
                    <a:stretch/>
                  </pic:blipFill>
                  <pic:spPr bwMode="auto">
                    <a:xfrm>
                      <a:off x="0" y="0"/>
                      <a:ext cx="4114800" cy="2143125"/>
                    </a:xfrm>
                    <a:prstGeom prst="rect">
                      <a:avLst/>
                    </a:prstGeom>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extLst>
                      <a:ext uri="{53640926-AAD7-44D8-BBD7-CCE9431645EC}">
                        <a14:shadowObscured xmlns:a14="http://schemas.microsoft.com/office/drawing/2010/main"/>
                      </a:ext>
                    </a:extLst>
                  </pic:spPr>
                </pic:pic>
              </a:graphicData>
            </a:graphic>
          </wp:inline>
        </w:drawing>
      </w:r>
    </w:p>
    <w:p w:rsidR="00BC5A3C" w:rsidRDefault="001F192F" w:rsidP="00C544DC">
      <w:pPr>
        <w:pStyle w:val="ListParagraph"/>
        <w:numPr>
          <w:ilvl w:val="0"/>
          <w:numId w:val="1"/>
        </w:numPr>
        <w:rPr>
          <w:noProof/>
        </w:rPr>
      </w:pPr>
      <w:r>
        <w:rPr>
          <w:noProof/>
        </w:rPr>
        <w:t>Now it’s time to enter your personal details. Click on “Join as a New Participant” unless you have already created a Username and Password in the Hunger Walk website, in which case you may enter your login credentials on the right side of the screen.</w:t>
      </w:r>
    </w:p>
    <w:p w:rsidR="001F192F" w:rsidRDefault="00B73262" w:rsidP="00BC5A3C">
      <w:pPr>
        <w:ind w:left="720"/>
        <w:rPr>
          <w:noProof/>
        </w:rPr>
      </w:pPr>
      <w:r>
        <w:rPr>
          <w:noProof/>
        </w:rPr>
        <mc:AlternateContent>
          <mc:Choice Requires="wps">
            <w:drawing>
              <wp:anchor distT="0" distB="0" distL="114300" distR="114300" simplePos="0" relativeHeight="251671552" behindDoc="0" locked="0" layoutInCell="1" allowOverlap="1" wp14:anchorId="621D0ABB" wp14:editId="0F31A4D8">
                <wp:simplePos x="0" y="0"/>
                <wp:positionH relativeFrom="column">
                  <wp:posOffset>57151</wp:posOffset>
                </wp:positionH>
                <wp:positionV relativeFrom="paragraph">
                  <wp:posOffset>2604135</wp:posOffset>
                </wp:positionV>
                <wp:extent cx="2686050" cy="171450"/>
                <wp:effectExtent l="0" t="19050" r="38100" b="38100"/>
                <wp:wrapNone/>
                <wp:docPr id="27" name="Right Arrow 27"/>
                <wp:cNvGraphicFramePr/>
                <a:graphic xmlns:a="http://schemas.openxmlformats.org/drawingml/2006/main">
                  <a:graphicData uri="http://schemas.microsoft.com/office/word/2010/wordprocessingShape">
                    <wps:wsp>
                      <wps:cNvSpPr/>
                      <wps:spPr>
                        <a:xfrm>
                          <a:off x="0" y="0"/>
                          <a:ext cx="2686050" cy="171450"/>
                        </a:xfrm>
                        <a:prstGeom prst="rightArrow">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ight Arrow 27" o:spid="_x0000_s1026" type="#_x0000_t13" style="position:absolute;margin-left:4.5pt;margin-top:205.05pt;width:211.5pt;height:13.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" adj="20911" fillcolor="red" strokecolor="#c00000" strokeweight="2pt"/>
            </w:pict>
          </mc:Fallback>
        </mc:AlternateContent>
      </w:r>
      <w:r>
        <w:rPr>
          <w:noProof/>
        </w:rPr>
        <mc:AlternateContent>
          <mc:Choice Requires="wps">
            <w:drawing>
              <wp:anchor distT="0" distB="0" distL="114300" distR="114300" simplePos="0" relativeHeight="251669504" behindDoc="0" locked="0" layoutInCell="1" allowOverlap="1" wp14:anchorId="0341B744" wp14:editId="0B205BD0">
                <wp:simplePos x="0" y="0"/>
                <wp:positionH relativeFrom="column">
                  <wp:posOffset>57150</wp:posOffset>
                </wp:positionH>
                <wp:positionV relativeFrom="paragraph">
                  <wp:posOffset>2251710</wp:posOffset>
                </wp:positionV>
                <wp:extent cx="1104900" cy="171450"/>
                <wp:effectExtent l="0" t="19050" r="38100" b="38100"/>
                <wp:wrapNone/>
                <wp:docPr id="25" name="Right Arrow 25"/>
                <wp:cNvGraphicFramePr/>
                <a:graphic xmlns:a="http://schemas.openxmlformats.org/drawingml/2006/main">
                  <a:graphicData uri="http://schemas.microsoft.com/office/word/2010/wordprocessingShape">
                    <wps:wsp>
                      <wps:cNvSpPr/>
                      <wps:spPr>
                        <a:xfrm>
                          <a:off x="0" y="0"/>
                          <a:ext cx="1104900" cy="171450"/>
                        </a:xfrm>
                        <a:prstGeom prst="rightArrow">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ight Arrow 25" o:spid="_x0000_s1026" type="#_x0000_t13" style="position:absolute;margin-left:4.5pt;margin-top:177.3pt;width:87pt;height:13.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" adj="19924" fillcolor="red" strokecolor="#c00000" strokeweight="2pt"/>
            </w:pict>
          </mc:Fallback>
        </mc:AlternateContent>
      </w:r>
      <w:r w:rsidR="001F192F">
        <w:rPr>
          <w:noProof/>
        </w:rPr>
        <w:drawing>
          <wp:inline distT="0" distB="0" distL="0" distR="0" wp14:anchorId="736EDF34" wp14:editId="7F75B7E7">
            <wp:extent cx="4105275" cy="2985655"/>
            <wp:effectExtent l="323850" t="57150" r="47625" b="3105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3878" t="17105" r="17949" b="7639"/>
                    <a:stretch/>
                  </pic:blipFill>
                  <pic:spPr bwMode="auto">
                    <a:xfrm>
                      <a:off x="0" y="0"/>
                      <a:ext cx="4105275" cy="2985655"/>
                    </a:xfrm>
                    <a:prstGeom prst="rect">
                      <a:avLst/>
                    </a:prstGeom>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extLst>
                      <a:ext uri="{53640926-AAD7-44D8-BBD7-CCE9431645EC}">
                        <a14:shadowObscured xmlns:a14="http://schemas.microsoft.com/office/drawing/2010/main"/>
                      </a:ext>
                    </a:extLst>
                  </pic:spPr>
                </pic:pic>
              </a:graphicData>
            </a:graphic>
          </wp:inline>
        </w:drawing>
      </w:r>
    </w:p>
    <w:p w:rsidR="007B416F" w:rsidRDefault="001F192F" w:rsidP="00276FE8">
      <w:pPr>
        <w:pStyle w:val="ListParagraph"/>
        <w:numPr>
          <w:ilvl w:val="0"/>
          <w:numId w:val="1"/>
        </w:numPr>
        <w:rPr>
          <w:noProof/>
        </w:rPr>
      </w:pPr>
      <w:r>
        <w:rPr>
          <w:noProof/>
        </w:rPr>
        <w:t>The next screen will allow you to enter your name, gender, and age, as well as your contact information and that of an emergency contact. You will also be able to choose your size of shirt, and create a Username and Password for this website. Remember to write down your login information and keep it in a safe place for future reference.</w:t>
      </w:r>
      <w:r w:rsidR="00B73262" w:rsidRPr="00B73262">
        <w:rPr>
          <w:noProof/>
        </w:rPr>
        <w:t xml:space="preserve"> </w:t>
      </w:r>
    </w:p>
    <w:p w:rsidR="00C97454" w:rsidRDefault="00C97454" w:rsidP="007B416F">
      <w:pPr>
        <w:ind w:left="720"/>
        <w:rPr>
          <w:noProof/>
        </w:rPr>
      </w:pPr>
      <w:r>
        <w:rPr>
          <w:noProof/>
        </w:rPr>
        <w:lastRenderedPageBreak/>
        <w:drawing>
          <wp:inline distT="0" distB="0" distL="0" distR="0" wp14:anchorId="1E15C4C0" wp14:editId="4429B611">
            <wp:extent cx="4098361" cy="2571750"/>
            <wp:effectExtent l="323850" t="38100" r="54610" b="3429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4039" t="18244" r="17788" b="16822"/>
                    <a:stretch/>
                  </pic:blipFill>
                  <pic:spPr bwMode="auto">
                    <a:xfrm>
                      <a:off x="0" y="0"/>
                      <a:ext cx="4105275" cy="2576088"/>
                    </a:xfrm>
                    <a:prstGeom prst="rect">
                      <a:avLst/>
                    </a:prstGeom>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extLst>
                      <a:ext uri="{53640926-AAD7-44D8-BBD7-CCE9431645EC}">
                        <a14:shadowObscured xmlns:a14="http://schemas.microsoft.com/office/drawing/2010/main"/>
                      </a:ext>
                    </a:extLst>
                  </pic:spPr>
                </pic:pic>
              </a:graphicData>
            </a:graphic>
          </wp:inline>
        </w:drawing>
      </w:r>
    </w:p>
    <w:p w:rsidR="001F192F" w:rsidRDefault="00C97454" w:rsidP="00C544DC">
      <w:pPr>
        <w:pStyle w:val="ListParagraph"/>
        <w:numPr>
          <w:ilvl w:val="0"/>
          <w:numId w:val="1"/>
        </w:numPr>
        <w:rPr>
          <w:noProof/>
        </w:rPr>
      </w:pPr>
      <w:r>
        <w:rPr>
          <w:noProof/>
        </w:rPr>
        <w:t>Once you’ve entered your personal information, the terms and agreements document must be acknowledged on the next page. Simply check the box that says you agree with the terms, and go to the next step.</w:t>
      </w:r>
    </w:p>
    <w:p w:rsidR="00C97454" w:rsidRDefault="00B73262" w:rsidP="00BC5A3C">
      <w:pPr>
        <w:ind w:left="720"/>
        <w:rPr>
          <w:noProof/>
        </w:rPr>
      </w:pPr>
      <w:r>
        <w:rPr>
          <w:noProof/>
        </w:rPr>
        <mc:AlternateContent>
          <mc:Choice Requires="wps">
            <w:drawing>
              <wp:anchor distT="0" distB="0" distL="114300" distR="114300" simplePos="0" relativeHeight="251673600" behindDoc="0" locked="0" layoutInCell="1" allowOverlap="1" wp14:anchorId="4D705697" wp14:editId="69B6C2A8">
                <wp:simplePos x="0" y="0"/>
                <wp:positionH relativeFrom="column">
                  <wp:posOffset>38100</wp:posOffset>
                </wp:positionH>
                <wp:positionV relativeFrom="paragraph">
                  <wp:posOffset>570230</wp:posOffset>
                </wp:positionV>
                <wp:extent cx="971550" cy="171450"/>
                <wp:effectExtent l="0" t="19050" r="38100" b="38100"/>
                <wp:wrapNone/>
                <wp:docPr id="28" name="Right Arrow 28"/>
                <wp:cNvGraphicFramePr/>
                <a:graphic xmlns:a="http://schemas.openxmlformats.org/drawingml/2006/main">
                  <a:graphicData uri="http://schemas.microsoft.com/office/word/2010/wordprocessingShape">
                    <wps:wsp>
                      <wps:cNvSpPr/>
                      <wps:spPr>
                        <a:xfrm>
                          <a:off x="0" y="0"/>
                          <a:ext cx="971550" cy="171450"/>
                        </a:xfrm>
                        <a:prstGeom prst="rightArrow">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ight Arrow 28" o:spid="_x0000_s1026" type="#_x0000_t13" style="position:absolute;margin-left:3pt;margin-top:44.9pt;width:76.5pt;height:13.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" adj="19694" fillcolor="red" strokecolor="#c00000" strokeweight="2pt"/>
            </w:pict>
          </mc:Fallback>
        </mc:AlternateContent>
      </w:r>
      <w:r w:rsidR="00C97454">
        <w:rPr>
          <w:noProof/>
        </w:rPr>
        <w:drawing>
          <wp:inline distT="0" distB="0" distL="0" distR="0" wp14:anchorId="7E7E8956" wp14:editId="5767B1CF">
            <wp:extent cx="4105275" cy="1956508"/>
            <wp:effectExtent l="323850" t="38100" r="47625" b="3105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3878" t="42189" r="17949" b="8496"/>
                    <a:stretch/>
                  </pic:blipFill>
                  <pic:spPr bwMode="auto">
                    <a:xfrm>
                      <a:off x="0" y="0"/>
                      <a:ext cx="4105275" cy="1956508"/>
                    </a:xfrm>
                    <a:prstGeom prst="rect">
                      <a:avLst/>
                    </a:prstGeom>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extLst>
                      <a:ext uri="{53640926-AAD7-44D8-BBD7-CCE9431645EC}">
                        <a14:shadowObscured xmlns:a14="http://schemas.microsoft.com/office/drawing/2010/main"/>
                      </a:ext>
                    </a:extLst>
                  </pic:spPr>
                </pic:pic>
              </a:graphicData>
            </a:graphic>
          </wp:inline>
        </w:drawing>
      </w:r>
    </w:p>
    <w:p w:rsidR="00C97454" w:rsidRDefault="00C97454" w:rsidP="00C544DC">
      <w:pPr>
        <w:pStyle w:val="ListParagraph"/>
        <w:numPr>
          <w:ilvl w:val="0"/>
          <w:numId w:val="1"/>
        </w:numPr>
        <w:rPr>
          <w:noProof/>
        </w:rPr>
      </w:pPr>
      <w:r>
        <w:rPr>
          <w:noProof/>
        </w:rPr>
        <w:t>The following page</w:t>
      </w:r>
      <w:r w:rsidR="004000D8">
        <w:rPr>
          <w:noProof/>
        </w:rPr>
        <w:t xml:space="preserve"> will allow you to review your order or add a family member to the race. If you’re satisfied with the order description on the screen, you may click on “Complete Registration” to enter your credit card information.</w:t>
      </w:r>
    </w:p>
    <w:p w:rsidR="00C97454" w:rsidRDefault="00C544DC" w:rsidP="00C544DC">
      <w:pPr>
        <w:ind w:left="720"/>
        <w:rPr>
          <w:noProof/>
        </w:rPr>
      </w:pPr>
      <w:r>
        <w:rPr>
          <w:noProof/>
        </w:rPr>
        <w:lastRenderedPageBreak/>
        <w:drawing>
          <wp:inline distT="0" distB="0" distL="0" distR="0" wp14:anchorId="4734D135" wp14:editId="504ABE29">
            <wp:extent cx="4105275" cy="2312037"/>
            <wp:effectExtent l="323850" t="38100" r="47625" b="3359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4199" t="25940" r="17468" b="15621"/>
                    <a:stretch/>
                  </pic:blipFill>
                  <pic:spPr bwMode="auto">
                    <a:xfrm>
                      <a:off x="0" y="0"/>
                      <a:ext cx="4105275" cy="2312037"/>
                    </a:xfrm>
                    <a:prstGeom prst="rect">
                      <a:avLst/>
                    </a:prstGeom>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extLst>
                      <a:ext uri="{53640926-AAD7-44D8-BBD7-CCE9431645EC}">
                        <a14:shadowObscured xmlns:a14="http://schemas.microsoft.com/office/drawing/2010/main"/>
                      </a:ext>
                    </a:extLst>
                  </pic:spPr>
                </pic:pic>
              </a:graphicData>
            </a:graphic>
          </wp:inline>
        </w:drawing>
      </w:r>
    </w:p>
    <w:p w:rsidR="00C544DC" w:rsidRDefault="0030035E" w:rsidP="00C544DC">
      <w:pPr>
        <w:pStyle w:val="ListParagraph"/>
        <w:numPr>
          <w:ilvl w:val="0"/>
          <w:numId w:val="1"/>
        </w:numPr>
        <w:rPr>
          <w:noProof/>
        </w:rPr>
      </w:pPr>
      <w:r>
        <w:rPr>
          <w:noProof/>
        </w:rPr>
        <w:t>Complete the following form with your credit card information, your name and your billing address, as you would with any other online purchase</w:t>
      </w:r>
      <w:r w:rsidR="003449E6">
        <w:rPr>
          <w:noProof/>
        </w:rPr>
        <w:t>.</w:t>
      </w:r>
    </w:p>
    <w:p w:rsidR="003449E6" w:rsidRDefault="00095108" w:rsidP="00095108">
      <w:pPr>
        <w:ind w:left="720"/>
        <w:rPr>
          <w:noProof/>
        </w:rPr>
      </w:pPr>
      <w:r>
        <w:rPr>
          <w:noProof/>
        </w:rPr>
        <w:drawing>
          <wp:inline distT="0" distB="0" distL="0" distR="0" wp14:anchorId="6B7F0AC5" wp14:editId="03CD2813">
            <wp:extent cx="4114800" cy="1343025"/>
            <wp:effectExtent l="323850" t="57150" r="38100" b="3143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3878" t="18244" r="17949" b="47982"/>
                    <a:stretch/>
                  </pic:blipFill>
                  <pic:spPr bwMode="auto">
                    <a:xfrm>
                      <a:off x="0" y="0"/>
                      <a:ext cx="4114800" cy="1343025"/>
                    </a:xfrm>
                    <a:prstGeom prst="rect">
                      <a:avLst/>
                    </a:prstGeom>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extLst>
                      <a:ext uri="{53640926-AAD7-44D8-BBD7-CCE9431645EC}">
                        <a14:shadowObscured xmlns:a14="http://schemas.microsoft.com/office/drawing/2010/main"/>
                      </a:ext>
                    </a:extLst>
                  </pic:spPr>
                </pic:pic>
              </a:graphicData>
            </a:graphic>
          </wp:inline>
        </w:drawing>
      </w:r>
    </w:p>
    <w:p w:rsidR="003449E6" w:rsidRDefault="003449E6" w:rsidP="00F068B8">
      <w:pPr>
        <w:ind w:left="360" w:firstLine="360"/>
        <w:rPr>
          <w:noProof/>
        </w:rPr>
      </w:pPr>
      <w:r>
        <w:rPr>
          <w:noProof/>
        </w:rPr>
        <w:t>And that is it, you’ve done it! You will see a confirmation page with the description of your registration</w:t>
      </w:r>
      <w:r w:rsidR="0030035E">
        <w:rPr>
          <w:noProof/>
        </w:rPr>
        <w:t>, your tracking code , and a payment receipt. You will also see a button that links to your Participant Center, where you will be able to track your both your personal and team fundraiser goals.</w:t>
      </w:r>
      <w:r w:rsidR="003F1638">
        <w:rPr>
          <w:noProof/>
        </w:rPr>
        <w:t xml:space="preserve"> You will also receive all this information for your records in an email just a few seconds after completing the transaction.</w:t>
      </w:r>
    </w:p>
    <w:p w:rsidR="00F068B8" w:rsidRDefault="003F1638" w:rsidP="002832A7">
      <w:pPr>
        <w:ind w:left="360"/>
        <w:jc w:val="center"/>
        <w:rPr>
          <w:noProof/>
        </w:rPr>
      </w:pPr>
      <w:r>
        <w:rPr>
          <w:noProof/>
        </w:rPr>
        <w:t>*</w:t>
      </w:r>
    </w:p>
    <w:p w:rsidR="003F1638" w:rsidRDefault="003F1638" w:rsidP="003449E6">
      <w:pPr>
        <w:ind w:left="360"/>
        <w:rPr>
          <w:noProof/>
        </w:rPr>
      </w:pPr>
      <w:r>
        <w:rPr>
          <w:noProof/>
        </w:rPr>
        <w:t>As an alternative method to complete your registration, you may submit your payment via check. Simply scroll dow the website until you see a link labeled “Print Registration Form (PDF)”</w:t>
      </w:r>
      <w:r w:rsidR="00546FD7">
        <w:rPr>
          <w:noProof/>
        </w:rPr>
        <w:t xml:space="preserve"> on the right of the page</w:t>
      </w:r>
      <w:r>
        <w:rPr>
          <w:noProof/>
        </w:rPr>
        <w:t>; click on it to download the form for you to complete by hand.</w:t>
      </w:r>
      <w:r w:rsidR="00546FD7">
        <w:rPr>
          <w:noProof/>
        </w:rPr>
        <w:t xml:space="preserve"> Once you have completed it, you may mail it to the Freestore Foodbank at 1141 Central Parkway, Cincinnati OH, 45202 with the corresponding check.</w:t>
      </w:r>
    </w:p>
    <w:p w:rsidR="00546FD7" w:rsidRDefault="00B73262" w:rsidP="00546FD7">
      <w:pPr>
        <w:ind w:left="720"/>
        <w:rPr>
          <w:noProof/>
        </w:rPr>
      </w:pPr>
      <w:r>
        <w:rPr>
          <w:noProof/>
        </w:rPr>
        <w:lastRenderedPageBreak/>
        <mc:AlternateContent>
          <mc:Choice Requires="wps">
            <w:drawing>
              <wp:anchor distT="0" distB="0" distL="114300" distR="114300" simplePos="0" relativeHeight="251675648" behindDoc="0" locked="0" layoutInCell="1" allowOverlap="1" wp14:anchorId="36C1B736" wp14:editId="409E5561">
                <wp:simplePos x="0" y="0"/>
                <wp:positionH relativeFrom="column">
                  <wp:posOffset>9525</wp:posOffset>
                </wp:positionH>
                <wp:positionV relativeFrom="paragraph">
                  <wp:posOffset>1209675</wp:posOffset>
                </wp:positionV>
                <wp:extent cx="3248025" cy="171450"/>
                <wp:effectExtent l="0" t="19050" r="47625" b="38100"/>
                <wp:wrapNone/>
                <wp:docPr id="29" name="Right Arrow 29"/>
                <wp:cNvGraphicFramePr/>
                <a:graphic xmlns:a="http://schemas.openxmlformats.org/drawingml/2006/main">
                  <a:graphicData uri="http://schemas.microsoft.com/office/word/2010/wordprocessingShape">
                    <wps:wsp>
                      <wps:cNvSpPr/>
                      <wps:spPr>
                        <a:xfrm>
                          <a:off x="0" y="0"/>
                          <a:ext cx="3248025" cy="171450"/>
                        </a:xfrm>
                        <a:prstGeom prst="rightArrow">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ight Arrow 29" o:spid="_x0000_s1026" type="#_x0000_t13" style="position:absolute;margin-left:.75pt;margin-top:95.25pt;width:255.75pt;height:13.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" adj="21030" fillcolor="red" strokecolor="#c00000" strokeweight="2pt"/>
            </w:pict>
          </mc:Fallback>
        </mc:AlternateContent>
      </w:r>
      <w:r w:rsidR="00546FD7">
        <w:rPr>
          <w:noProof/>
        </w:rPr>
        <w:drawing>
          <wp:inline distT="0" distB="0" distL="0" distR="0" wp14:anchorId="2CBDBF12" wp14:editId="0657F0CE">
            <wp:extent cx="4114800" cy="2966748"/>
            <wp:effectExtent l="323850" t="57150" r="38100" b="3098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4039" t="17959" r="17949" b="7640"/>
                    <a:stretch/>
                  </pic:blipFill>
                  <pic:spPr bwMode="auto">
                    <a:xfrm>
                      <a:off x="0" y="0"/>
                      <a:ext cx="4114800" cy="2966748"/>
                    </a:xfrm>
                    <a:prstGeom prst="rect">
                      <a:avLst/>
                    </a:prstGeom>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extLst>
                      <a:ext uri="{53640926-AAD7-44D8-BBD7-CCE9431645EC}">
                        <a14:shadowObscured xmlns:a14="http://schemas.microsoft.com/office/drawing/2010/main"/>
                      </a:ext>
                    </a:extLst>
                  </pic:spPr>
                </pic:pic>
              </a:graphicData>
            </a:graphic>
          </wp:inline>
        </w:drawing>
      </w:r>
    </w:p>
    <w:p w:rsidR="00546FD7" w:rsidRDefault="00546FD7" w:rsidP="003449E6">
      <w:pPr>
        <w:ind w:left="360"/>
        <w:rPr>
          <w:noProof/>
        </w:rPr>
      </w:pPr>
      <w:r>
        <w:rPr>
          <w:noProof/>
        </w:rPr>
        <w:t>If you have any further questions or you need any additional assistance to participate in the Hunger Walk, you may contact you Agency Relations Coordinator at the Freestore Foodbank.</w:t>
      </w:r>
    </w:p>
    <w:p w:rsidR="00546FD7" w:rsidRDefault="00546FD7" w:rsidP="00546FD7">
      <w:pPr>
        <w:ind w:left="360"/>
        <w:rPr>
          <w:noProof/>
        </w:rPr>
      </w:pPr>
      <w:r>
        <w:rPr>
          <w:noProof/>
        </w:rPr>
        <w:t>Thank you for participating!</w:t>
      </w:r>
    </w:p>
    <w:p w:rsidR="002832A7" w:rsidRDefault="002832A7" w:rsidP="00546FD7">
      <w:pPr>
        <w:ind w:left="360"/>
        <w:rPr>
          <w:noProof/>
        </w:rPr>
      </w:pPr>
    </w:p>
    <w:p w:rsidR="00546FD7" w:rsidRDefault="00546FD7" w:rsidP="00546FD7">
      <w:pPr>
        <w:ind w:left="360"/>
        <w:jc w:val="center"/>
        <w:rPr>
          <w:noProof/>
        </w:rPr>
      </w:pPr>
      <w:r>
        <w:rPr>
          <w:noProof/>
        </w:rPr>
        <w:drawing>
          <wp:inline distT="0" distB="0" distL="0" distR="0" wp14:anchorId="4840627A" wp14:editId="690EC85F">
            <wp:extent cx="2943225" cy="1288289"/>
            <wp:effectExtent l="133350" t="76200" r="66675" b="1790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fb_logo_new_orange_feeding_america_combined.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50649" cy="1291539"/>
                    </a:xfrm>
                    <a:prstGeom prst="rect">
                      <a:avLst/>
                    </a:prstGeom>
                    <a:ln>
                      <a:noFill/>
                    </a:ln>
                    <a:effectLst>
                      <a:outerShdw blurRad="225425" dist="50800" dir="5220000" algn="ctr">
                        <a:srgbClr val="000000">
                          <a:alpha val="33000"/>
                        </a:srgbClr>
                      </a:outerShdw>
                    </a:effectLst>
                  </pic:spPr>
                </pic:pic>
              </a:graphicData>
            </a:graphic>
          </wp:inline>
        </w:drawing>
      </w:r>
      <w:bookmarkStart w:id="0" w:name="_GoBack"/>
      <w:bookmarkEnd w:id="0"/>
    </w:p>
    <w:sectPr w:rsidR="00546FD7">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0BD1" w:rsidRDefault="00FC0BD1" w:rsidP="00546FD7">
      <w:pPr>
        <w:spacing w:after="0" w:line="240" w:lineRule="auto"/>
      </w:pPr>
      <w:r>
        <w:separator/>
      </w:r>
    </w:p>
  </w:endnote>
  <w:endnote w:type="continuationSeparator" w:id="0">
    <w:p w:rsidR="00FC0BD1" w:rsidRDefault="00FC0BD1" w:rsidP="00546F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3193449"/>
      <w:docPartObj>
        <w:docPartGallery w:val="Page Numbers (Bottom of Page)"/>
        <w:docPartUnique/>
      </w:docPartObj>
    </w:sdtPr>
    <w:sdtEndPr>
      <w:rPr>
        <w:color w:val="808080" w:themeColor="background1" w:themeShade="80"/>
        <w:spacing w:val="60"/>
      </w:rPr>
    </w:sdtEndPr>
    <w:sdtContent>
      <w:p w:rsidR="00B867E5" w:rsidRDefault="00B867E5">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B867E5">
          <w:rPr>
            <w:b/>
            <w:bCs/>
            <w:noProof/>
          </w:rPr>
          <w:t>7</w:t>
        </w:r>
        <w:r>
          <w:rPr>
            <w:b/>
            <w:bCs/>
            <w:noProof/>
          </w:rPr>
          <w:fldChar w:fldCharType="end"/>
        </w:r>
        <w:r>
          <w:rPr>
            <w:b/>
            <w:bCs/>
          </w:rPr>
          <w:t xml:space="preserve"> | </w:t>
        </w:r>
        <w:r>
          <w:rPr>
            <w:color w:val="808080" w:themeColor="background1" w:themeShade="80"/>
            <w:spacing w:val="60"/>
          </w:rPr>
          <w:t>Page</w:t>
        </w:r>
        <w:r>
          <w:rPr>
            <w:color w:val="808080" w:themeColor="background1" w:themeShade="80"/>
            <w:spacing w:val="60"/>
          </w:rPr>
          <w:tab/>
        </w:r>
        <w:r>
          <w:rPr>
            <w:color w:val="808080" w:themeColor="background1" w:themeShade="80"/>
            <w:spacing w:val="60"/>
          </w:rPr>
          <w:tab/>
        </w:r>
        <w:r w:rsidRPr="00B867E5">
          <w:rPr>
            <w:color w:val="808080" w:themeColor="background1" w:themeShade="80"/>
            <w:spacing w:val="60"/>
            <w:sz w:val="18"/>
            <w:szCs w:val="18"/>
          </w:rPr>
          <w:t>Updated on May 2019</w:t>
        </w:r>
      </w:p>
    </w:sdtContent>
  </w:sdt>
  <w:p w:rsidR="00546FD7" w:rsidRPr="00546FD7" w:rsidRDefault="00546FD7" w:rsidP="00B867E5">
    <w:pPr>
      <w:pStyle w:val="Footer"/>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0BD1" w:rsidRDefault="00FC0BD1" w:rsidP="00546FD7">
      <w:pPr>
        <w:spacing w:after="0" w:line="240" w:lineRule="auto"/>
      </w:pPr>
      <w:r>
        <w:separator/>
      </w:r>
    </w:p>
  </w:footnote>
  <w:footnote w:type="continuationSeparator" w:id="0">
    <w:p w:rsidR="00FC0BD1" w:rsidRDefault="00FC0BD1" w:rsidP="00546FD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01D41EC"/>
    <w:multiLevelType w:val="hybridMultilevel"/>
    <w:tmpl w:val="538CAD3A"/>
    <w:lvl w:ilvl="0" w:tplc="F1F4C0D6">
      <w:start w:val="1"/>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55944406"/>
    <w:multiLevelType w:val="hybridMultilevel"/>
    <w:tmpl w:val="87984F36"/>
    <w:lvl w:ilvl="0" w:tplc="25A8155E">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20CE"/>
    <w:rsid w:val="000126EA"/>
    <w:rsid w:val="000135D0"/>
    <w:rsid w:val="00052D30"/>
    <w:rsid w:val="00076B35"/>
    <w:rsid w:val="00085078"/>
    <w:rsid w:val="00085141"/>
    <w:rsid w:val="00095108"/>
    <w:rsid w:val="000A0E3E"/>
    <w:rsid w:val="000A2087"/>
    <w:rsid w:val="000D203A"/>
    <w:rsid w:val="000E27DC"/>
    <w:rsid w:val="001376E5"/>
    <w:rsid w:val="0014225D"/>
    <w:rsid w:val="00187476"/>
    <w:rsid w:val="00190E4C"/>
    <w:rsid w:val="001B26F3"/>
    <w:rsid w:val="001F192F"/>
    <w:rsid w:val="00204E46"/>
    <w:rsid w:val="00204E95"/>
    <w:rsid w:val="00206DD6"/>
    <w:rsid w:val="0020787D"/>
    <w:rsid w:val="0021465B"/>
    <w:rsid w:val="00214DAC"/>
    <w:rsid w:val="0021769C"/>
    <w:rsid w:val="00226454"/>
    <w:rsid w:val="00235750"/>
    <w:rsid w:val="00276FE8"/>
    <w:rsid w:val="002832A7"/>
    <w:rsid w:val="002D4C87"/>
    <w:rsid w:val="002E323F"/>
    <w:rsid w:val="0030035E"/>
    <w:rsid w:val="003066B7"/>
    <w:rsid w:val="003161EB"/>
    <w:rsid w:val="003449E6"/>
    <w:rsid w:val="003453E1"/>
    <w:rsid w:val="0037642D"/>
    <w:rsid w:val="00394386"/>
    <w:rsid w:val="003A6027"/>
    <w:rsid w:val="003C50C0"/>
    <w:rsid w:val="003D0006"/>
    <w:rsid w:val="003F1638"/>
    <w:rsid w:val="003F79BE"/>
    <w:rsid w:val="004000D8"/>
    <w:rsid w:val="0040219B"/>
    <w:rsid w:val="0041128A"/>
    <w:rsid w:val="004119EC"/>
    <w:rsid w:val="004229DC"/>
    <w:rsid w:val="00451682"/>
    <w:rsid w:val="004A11A4"/>
    <w:rsid w:val="00546FD7"/>
    <w:rsid w:val="005B23BF"/>
    <w:rsid w:val="005F4589"/>
    <w:rsid w:val="00603AED"/>
    <w:rsid w:val="00657547"/>
    <w:rsid w:val="0067057E"/>
    <w:rsid w:val="006723B5"/>
    <w:rsid w:val="006D2CC8"/>
    <w:rsid w:val="00720391"/>
    <w:rsid w:val="0076537F"/>
    <w:rsid w:val="007B416F"/>
    <w:rsid w:val="007E12D0"/>
    <w:rsid w:val="008003FE"/>
    <w:rsid w:val="00802C6B"/>
    <w:rsid w:val="00815EE4"/>
    <w:rsid w:val="00837837"/>
    <w:rsid w:val="008557C1"/>
    <w:rsid w:val="008B00E0"/>
    <w:rsid w:val="008E7E6C"/>
    <w:rsid w:val="009239FD"/>
    <w:rsid w:val="009251A2"/>
    <w:rsid w:val="00931A36"/>
    <w:rsid w:val="009327C9"/>
    <w:rsid w:val="00963604"/>
    <w:rsid w:val="00984F18"/>
    <w:rsid w:val="009C390A"/>
    <w:rsid w:val="009E064B"/>
    <w:rsid w:val="00A34C1E"/>
    <w:rsid w:val="00A55FA4"/>
    <w:rsid w:val="00A66891"/>
    <w:rsid w:val="00A75617"/>
    <w:rsid w:val="00A75F99"/>
    <w:rsid w:val="00AA294B"/>
    <w:rsid w:val="00AF45F3"/>
    <w:rsid w:val="00B2157D"/>
    <w:rsid w:val="00B2510F"/>
    <w:rsid w:val="00B3488F"/>
    <w:rsid w:val="00B57F2B"/>
    <w:rsid w:val="00B73262"/>
    <w:rsid w:val="00B867E5"/>
    <w:rsid w:val="00BA5C5F"/>
    <w:rsid w:val="00BB29DC"/>
    <w:rsid w:val="00BC5A3C"/>
    <w:rsid w:val="00BE1BD5"/>
    <w:rsid w:val="00C001B7"/>
    <w:rsid w:val="00C01CB5"/>
    <w:rsid w:val="00C120CE"/>
    <w:rsid w:val="00C16BDE"/>
    <w:rsid w:val="00C230A1"/>
    <w:rsid w:val="00C27610"/>
    <w:rsid w:val="00C307D8"/>
    <w:rsid w:val="00C35C29"/>
    <w:rsid w:val="00C35D2F"/>
    <w:rsid w:val="00C544DC"/>
    <w:rsid w:val="00C54DD0"/>
    <w:rsid w:val="00C72012"/>
    <w:rsid w:val="00C84198"/>
    <w:rsid w:val="00C87796"/>
    <w:rsid w:val="00C90B0D"/>
    <w:rsid w:val="00C97454"/>
    <w:rsid w:val="00CA0CF6"/>
    <w:rsid w:val="00D12B14"/>
    <w:rsid w:val="00D53315"/>
    <w:rsid w:val="00D64981"/>
    <w:rsid w:val="00D90C09"/>
    <w:rsid w:val="00DB684F"/>
    <w:rsid w:val="00DC371E"/>
    <w:rsid w:val="00DF632B"/>
    <w:rsid w:val="00E602B2"/>
    <w:rsid w:val="00E639BA"/>
    <w:rsid w:val="00E7702C"/>
    <w:rsid w:val="00E93564"/>
    <w:rsid w:val="00ED0AF2"/>
    <w:rsid w:val="00EF090B"/>
    <w:rsid w:val="00EF7E67"/>
    <w:rsid w:val="00F068B8"/>
    <w:rsid w:val="00F402D5"/>
    <w:rsid w:val="00F526CE"/>
    <w:rsid w:val="00F53B69"/>
    <w:rsid w:val="00F66966"/>
    <w:rsid w:val="00F86705"/>
    <w:rsid w:val="00F90ECF"/>
    <w:rsid w:val="00F947FB"/>
    <w:rsid w:val="00FA021B"/>
    <w:rsid w:val="00FA4FB8"/>
    <w:rsid w:val="00FA5ACF"/>
    <w:rsid w:val="00FA7997"/>
    <w:rsid w:val="00FB1ECB"/>
    <w:rsid w:val="00FC0BD1"/>
    <w:rsid w:val="00FD4E80"/>
    <w:rsid w:val="00FF6A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20CE"/>
    <w:pPr>
      <w:ind w:left="720"/>
      <w:contextualSpacing/>
    </w:pPr>
  </w:style>
  <w:style w:type="character" w:styleId="Hyperlink">
    <w:name w:val="Hyperlink"/>
    <w:basedOn w:val="DefaultParagraphFont"/>
    <w:uiPriority w:val="99"/>
    <w:unhideWhenUsed/>
    <w:rsid w:val="00C120CE"/>
    <w:rPr>
      <w:color w:val="0000FF" w:themeColor="hyperlink"/>
      <w:u w:val="single"/>
    </w:rPr>
  </w:style>
  <w:style w:type="character" w:styleId="FollowedHyperlink">
    <w:name w:val="FollowedHyperlink"/>
    <w:basedOn w:val="DefaultParagraphFont"/>
    <w:uiPriority w:val="99"/>
    <w:semiHidden/>
    <w:unhideWhenUsed/>
    <w:rsid w:val="00C120CE"/>
    <w:rPr>
      <w:color w:val="800080" w:themeColor="followedHyperlink"/>
      <w:u w:val="single"/>
    </w:rPr>
  </w:style>
  <w:style w:type="paragraph" w:styleId="BalloonText">
    <w:name w:val="Balloon Text"/>
    <w:basedOn w:val="Normal"/>
    <w:link w:val="BalloonTextChar"/>
    <w:uiPriority w:val="99"/>
    <w:semiHidden/>
    <w:unhideWhenUsed/>
    <w:rsid w:val="00C120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20CE"/>
    <w:rPr>
      <w:rFonts w:ascii="Tahoma" w:hAnsi="Tahoma" w:cs="Tahoma"/>
      <w:sz w:val="16"/>
      <w:szCs w:val="16"/>
    </w:rPr>
  </w:style>
  <w:style w:type="paragraph" w:styleId="Header">
    <w:name w:val="header"/>
    <w:basedOn w:val="Normal"/>
    <w:link w:val="HeaderChar"/>
    <w:uiPriority w:val="99"/>
    <w:unhideWhenUsed/>
    <w:rsid w:val="00546F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6FD7"/>
  </w:style>
  <w:style w:type="paragraph" w:styleId="Footer">
    <w:name w:val="footer"/>
    <w:basedOn w:val="Normal"/>
    <w:link w:val="FooterChar"/>
    <w:uiPriority w:val="99"/>
    <w:unhideWhenUsed/>
    <w:rsid w:val="00546F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6FD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20CE"/>
    <w:pPr>
      <w:ind w:left="720"/>
      <w:contextualSpacing/>
    </w:pPr>
  </w:style>
  <w:style w:type="character" w:styleId="Hyperlink">
    <w:name w:val="Hyperlink"/>
    <w:basedOn w:val="DefaultParagraphFont"/>
    <w:uiPriority w:val="99"/>
    <w:unhideWhenUsed/>
    <w:rsid w:val="00C120CE"/>
    <w:rPr>
      <w:color w:val="0000FF" w:themeColor="hyperlink"/>
      <w:u w:val="single"/>
    </w:rPr>
  </w:style>
  <w:style w:type="character" w:styleId="FollowedHyperlink">
    <w:name w:val="FollowedHyperlink"/>
    <w:basedOn w:val="DefaultParagraphFont"/>
    <w:uiPriority w:val="99"/>
    <w:semiHidden/>
    <w:unhideWhenUsed/>
    <w:rsid w:val="00C120CE"/>
    <w:rPr>
      <w:color w:val="800080" w:themeColor="followedHyperlink"/>
      <w:u w:val="single"/>
    </w:rPr>
  </w:style>
  <w:style w:type="paragraph" w:styleId="BalloonText">
    <w:name w:val="Balloon Text"/>
    <w:basedOn w:val="Normal"/>
    <w:link w:val="BalloonTextChar"/>
    <w:uiPriority w:val="99"/>
    <w:semiHidden/>
    <w:unhideWhenUsed/>
    <w:rsid w:val="00C120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20CE"/>
    <w:rPr>
      <w:rFonts w:ascii="Tahoma" w:hAnsi="Tahoma" w:cs="Tahoma"/>
      <w:sz w:val="16"/>
      <w:szCs w:val="16"/>
    </w:rPr>
  </w:style>
  <w:style w:type="paragraph" w:styleId="Header">
    <w:name w:val="header"/>
    <w:basedOn w:val="Normal"/>
    <w:link w:val="HeaderChar"/>
    <w:uiPriority w:val="99"/>
    <w:unhideWhenUsed/>
    <w:rsid w:val="00546F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6FD7"/>
  </w:style>
  <w:style w:type="paragraph" w:styleId="Footer">
    <w:name w:val="footer"/>
    <w:basedOn w:val="Normal"/>
    <w:link w:val="FooterChar"/>
    <w:uiPriority w:val="99"/>
    <w:unhideWhenUsed/>
    <w:rsid w:val="00546F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6F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incinnatihungerwalk.org" TargetMode="External"/><Relationship Id="rId13" Type="http://schemas.openxmlformats.org/officeDocument/2006/relationships/image" Target="media/image5.pn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1275</TotalTime>
  <Pages>7</Pages>
  <Words>598</Words>
  <Characters>3414</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Sergio Mata</dc:creator>
  <cp:lastModifiedBy>Sergio Mata</cp:lastModifiedBy>
  <cp:revision>9</cp:revision>
  <dcterms:created xsi:type="dcterms:W3CDTF">2019-05-16T18:22:00Z</dcterms:created>
  <dcterms:modified xsi:type="dcterms:W3CDTF">2019-05-17T15:37:00Z</dcterms:modified>
</cp:coreProperties>
</file>